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59F" w:rsidRDefault="00B56F9F" w:rsidP="00B56F9F">
      <w:pPr>
        <w:jc w:val="center"/>
      </w:pPr>
      <w:r>
        <w:t>I Have… Who Has… Game</w:t>
      </w:r>
    </w:p>
    <w:p w:rsidR="00B56F9F" w:rsidRDefault="00B56F9F" w:rsidP="00B56F9F">
      <w:pPr>
        <w:jc w:val="center"/>
      </w:pPr>
      <w:r>
        <w:t>Kylie Corrigan</w:t>
      </w:r>
    </w:p>
    <w:p w:rsidR="00B56F9F" w:rsidRDefault="00B56F9F" w:rsidP="00B56F9F">
      <w:pPr>
        <w:jc w:val="center"/>
      </w:pPr>
      <w:r>
        <w:t>Mrs. Jenkins’ Third Grade Classroom</w:t>
      </w:r>
    </w:p>
    <w:p w:rsidR="00B56F9F" w:rsidRDefault="00B56F9F" w:rsidP="00B56F9F">
      <w:pPr>
        <w:jc w:val="center"/>
      </w:pPr>
    </w:p>
    <w:p w:rsidR="00B56F9F" w:rsidRPr="00B56F9F" w:rsidRDefault="00B56F9F" w:rsidP="006C2B79">
      <w:pPr>
        <w:rPr>
          <w:b/>
          <w:u w:val="single"/>
        </w:rPr>
      </w:pPr>
      <w:r w:rsidRPr="00B56F9F">
        <w:rPr>
          <w:b/>
          <w:u w:val="single"/>
        </w:rPr>
        <w:t>Subject and Grade:</w:t>
      </w:r>
    </w:p>
    <w:p w:rsidR="00B56F9F" w:rsidRDefault="00B56F9F" w:rsidP="006C2B79">
      <w:pPr>
        <w:pStyle w:val="ListParagraph"/>
        <w:numPr>
          <w:ilvl w:val="0"/>
          <w:numId w:val="1"/>
        </w:numPr>
      </w:pPr>
      <w:r>
        <w:t>Math- Multiplication</w:t>
      </w:r>
    </w:p>
    <w:p w:rsidR="00B56F9F" w:rsidRDefault="00B56F9F" w:rsidP="006C2B79">
      <w:pPr>
        <w:pStyle w:val="ListParagraph"/>
        <w:numPr>
          <w:ilvl w:val="0"/>
          <w:numId w:val="1"/>
        </w:numPr>
      </w:pPr>
      <w:r>
        <w:t>Third Grade</w:t>
      </w:r>
    </w:p>
    <w:p w:rsidR="00B56F9F" w:rsidRDefault="00B56F9F" w:rsidP="006C2B79"/>
    <w:p w:rsidR="00B56F9F" w:rsidRPr="00B56F9F" w:rsidRDefault="00B56F9F" w:rsidP="006C2B79">
      <w:pPr>
        <w:rPr>
          <w:b/>
          <w:u w:val="single"/>
        </w:rPr>
      </w:pPr>
      <w:r w:rsidRPr="00B56F9F">
        <w:rPr>
          <w:b/>
          <w:u w:val="single"/>
        </w:rPr>
        <w:t>Objectives and Common Core Standards:</w:t>
      </w:r>
    </w:p>
    <w:p w:rsidR="00B56F9F" w:rsidRPr="00B56F9F" w:rsidRDefault="00B56F9F" w:rsidP="006C2B79">
      <w:pPr>
        <w:pStyle w:val="ListParagraph"/>
        <w:widowControl w:val="0"/>
        <w:numPr>
          <w:ilvl w:val="0"/>
          <w:numId w:val="2"/>
        </w:numPr>
        <w:autoSpaceDE w:val="0"/>
        <w:autoSpaceDN w:val="0"/>
        <w:adjustRightInd w:val="0"/>
        <w:rPr>
          <w:rFonts w:ascii="Times" w:hAnsi="Times" w:cs="Times"/>
          <w:color w:val="2A2A2A"/>
        </w:rPr>
      </w:pPr>
      <w:r w:rsidRPr="00B56F9F">
        <w:rPr>
          <w:rFonts w:ascii="Times" w:hAnsi="Times" w:cs="Times"/>
          <w:color w:val="2A2A2A"/>
        </w:rPr>
        <w:t>The students will practice their multiplication fact through playing the game.</w:t>
      </w:r>
    </w:p>
    <w:p w:rsidR="00B56F9F" w:rsidRDefault="00B56F9F" w:rsidP="006C2B79">
      <w:pPr>
        <w:widowControl w:val="0"/>
        <w:autoSpaceDE w:val="0"/>
        <w:autoSpaceDN w:val="0"/>
        <w:adjustRightInd w:val="0"/>
        <w:rPr>
          <w:rFonts w:ascii="Times" w:hAnsi="Times" w:cs="Times"/>
          <w:color w:val="2A2A2A"/>
        </w:rPr>
      </w:pPr>
    </w:p>
    <w:p w:rsidR="00B56F9F" w:rsidRDefault="00B56F9F" w:rsidP="006C2B79">
      <w:pPr>
        <w:pStyle w:val="ListParagraph"/>
        <w:widowControl w:val="0"/>
        <w:numPr>
          <w:ilvl w:val="0"/>
          <w:numId w:val="2"/>
        </w:numPr>
        <w:autoSpaceDE w:val="0"/>
        <w:autoSpaceDN w:val="0"/>
        <w:adjustRightInd w:val="0"/>
        <w:rPr>
          <w:rFonts w:ascii="Times" w:hAnsi="Times" w:cs="Times"/>
          <w:color w:val="2A2A2A"/>
        </w:rPr>
      </w:pPr>
      <w:r w:rsidRPr="00B56F9F">
        <w:rPr>
          <w:rFonts w:ascii="Times" w:hAnsi="Times" w:cs="Times"/>
          <w:color w:val="2A2A2A"/>
        </w:rPr>
        <w:t>Third Grade-</w:t>
      </w:r>
      <w:r>
        <w:rPr>
          <w:rFonts w:ascii="Times" w:hAnsi="Times" w:cs="Times"/>
          <w:color w:val="2A2A2A"/>
        </w:rPr>
        <w:t xml:space="preserve"> Math-</w:t>
      </w:r>
      <w:r w:rsidRPr="00B56F9F">
        <w:rPr>
          <w:rFonts w:ascii="Times" w:hAnsi="Times" w:cs="Times"/>
          <w:color w:val="2A2A2A"/>
        </w:rPr>
        <w:t xml:space="preserve"> Operations and Algebraic Thinking</w:t>
      </w:r>
    </w:p>
    <w:p w:rsidR="00A55760" w:rsidRPr="007612F9" w:rsidRDefault="00A55760" w:rsidP="007612F9">
      <w:pPr>
        <w:pStyle w:val="ListParagraph"/>
        <w:widowControl w:val="0"/>
        <w:numPr>
          <w:ilvl w:val="1"/>
          <w:numId w:val="2"/>
        </w:numPr>
        <w:autoSpaceDE w:val="0"/>
        <w:autoSpaceDN w:val="0"/>
        <w:adjustRightInd w:val="0"/>
        <w:rPr>
          <w:rFonts w:ascii="Times" w:hAnsi="Times" w:cs="Times"/>
        </w:rPr>
      </w:pPr>
      <w:r w:rsidRPr="007612F9">
        <w:rPr>
          <w:rFonts w:ascii="Times" w:eastAsia="Times New Roman" w:hAnsi="Times" w:cs="Times New Roman"/>
          <w:b/>
          <w:bCs/>
        </w:rPr>
        <w:t>Multiply and divide within 100.</w:t>
      </w:r>
    </w:p>
    <w:p w:rsidR="00A55760" w:rsidRPr="007612F9" w:rsidRDefault="00A55760" w:rsidP="007612F9">
      <w:pPr>
        <w:pStyle w:val="ListParagraph"/>
        <w:numPr>
          <w:ilvl w:val="2"/>
          <w:numId w:val="2"/>
        </w:numPr>
        <w:spacing w:line="378" w:lineRule="atLeast"/>
        <w:rPr>
          <w:rFonts w:ascii="Times" w:eastAsia="Times New Roman" w:hAnsi="Times" w:cs="Times New Roman"/>
        </w:rPr>
      </w:pPr>
      <w:bookmarkStart w:id="0" w:name="CCSS.Math.Content.3.OA.C.7"/>
      <w:r w:rsidRPr="007612F9">
        <w:rPr>
          <w:rFonts w:ascii="Times" w:eastAsia="Times New Roman" w:hAnsi="Times" w:cs="Times New Roman"/>
          <w:caps/>
        </w:rPr>
        <w:t>CCSS.MATH.CONTENT.3.OA.C.7</w:t>
      </w:r>
      <w:bookmarkEnd w:id="0"/>
      <w:r w:rsidRPr="007612F9">
        <w:rPr>
          <w:rFonts w:ascii="Times" w:eastAsia="Times New Roman" w:hAnsi="Times" w:cs="Times New Roman"/>
        </w:rPr>
        <w:br/>
        <w:t>Fluently multiply and divide within 100, using strategies such as the relationship between multiplication and division (e.g., knowing that 8 × 5 = 40, one knows 40 ÷ 5 = 8) or properties of operations. By the end of Grade 3, know from memory all products of two one-digit numbers.</w:t>
      </w:r>
    </w:p>
    <w:p w:rsidR="00B56F9F" w:rsidRDefault="00B56F9F" w:rsidP="006C2B79">
      <w:pPr>
        <w:rPr>
          <w:rFonts w:cs="Times"/>
          <w:i/>
          <w:iCs/>
          <w:color w:val="181818"/>
        </w:rPr>
      </w:pPr>
    </w:p>
    <w:p w:rsidR="00B56F9F" w:rsidRDefault="00B56F9F" w:rsidP="006C2B79">
      <w:pPr>
        <w:rPr>
          <w:b/>
          <w:u w:val="single"/>
        </w:rPr>
      </w:pPr>
      <w:r>
        <w:rPr>
          <w:b/>
          <w:u w:val="single"/>
        </w:rPr>
        <w:t>Materials and Set Up:</w:t>
      </w:r>
    </w:p>
    <w:p w:rsidR="00B56F9F" w:rsidRDefault="00B56F9F" w:rsidP="006C2B79">
      <w:pPr>
        <w:pStyle w:val="ListParagraph"/>
        <w:numPr>
          <w:ilvl w:val="0"/>
          <w:numId w:val="6"/>
        </w:numPr>
      </w:pPr>
      <w:r>
        <w:t>The students will stay at their desks.</w:t>
      </w:r>
    </w:p>
    <w:p w:rsidR="00B56F9F" w:rsidRDefault="00B56F9F" w:rsidP="006C2B79">
      <w:pPr>
        <w:pStyle w:val="ListParagraph"/>
        <w:numPr>
          <w:ilvl w:val="0"/>
          <w:numId w:val="6"/>
        </w:numPr>
      </w:pPr>
      <w:r>
        <w:t>The whole class will play together</w:t>
      </w:r>
    </w:p>
    <w:p w:rsidR="00B56F9F" w:rsidRDefault="00B56F9F" w:rsidP="006C2B79">
      <w:pPr>
        <w:pStyle w:val="ListParagraph"/>
        <w:numPr>
          <w:ilvl w:val="0"/>
          <w:numId w:val="6"/>
        </w:numPr>
      </w:pPr>
      <w:r>
        <w:t>The materials needed:</w:t>
      </w:r>
    </w:p>
    <w:p w:rsidR="00B56F9F" w:rsidRDefault="00B56F9F" w:rsidP="006C2B79">
      <w:pPr>
        <w:pStyle w:val="ListParagraph"/>
        <w:numPr>
          <w:ilvl w:val="1"/>
          <w:numId w:val="6"/>
        </w:numPr>
      </w:pPr>
      <w:r>
        <w:t>The “I have… Who has…” cards bought from Teachers pay Teachers website.</w:t>
      </w:r>
    </w:p>
    <w:p w:rsidR="00B56F9F" w:rsidRDefault="00B56F9F" w:rsidP="006C2B79">
      <w:pPr>
        <w:ind w:left="720"/>
      </w:pPr>
    </w:p>
    <w:p w:rsidR="00B56F9F" w:rsidRDefault="00B56F9F" w:rsidP="006C2B79">
      <w:pPr>
        <w:jc w:val="both"/>
        <w:rPr>
          <w:b/>
          <w:u w:val="single"/>
        </w:rPr>
      </w:pPr>
      <w:r w:rsidRPr="00B56F9F">
        <w:rPr>
          <w:b/>
          <w:u w:val="single"/>
        </w:rPr>
        <w:t>Introduction:</w:t>
      </w:r>
    </w:p>
    <w:p w:rsidR="00B56F9F" w:rsidRDefault="00B56F9F" w:rsidP="006C2B79">
      <w:pPr>
        <w:pStyle w:val="ListParagraph"/>
        <w:numPr>
          <w:ilvl w:val="0"/>
          <w:numId w:val="7"/>
        </w:numPr>
        <w:ind w:left="720"/>
      </w:pPr>
      <w:r>
        <w:t>The student will be told:</w:t>
      </w:r>
    </w:p>
    <w:p w:rsidR="006C2B79" w:rsidRDefault="00B56F9F" w:rsidP="006C2B79">
      <w:pPr>
        <w:pStyle w:val="ListParagraph"/>
        <w:numPr>
          <w:ilvl w:val="1"/>
          <w:numId w:val="7"/>
        </w:numPr>
        <w:ind w:left="1440"/>
      </w:pPr>
      <w:r>
        <w:t xml:space="preserve">We are going to play a game today called </w:t>
      </w:r>
      <w:r w:rsidR="00EB480F">
        <w:t>“ I have… Who has…</w:t>
      </w:r>
      <w:proofErr w:type="gramStart"/>
      <w:r w:rsidR="00EB480F">
        <w:t xml:space="preserve">”  </w:t>
      </w:r>
      <w:proofErr w:type="gramEnd"/>
      <w:r w:rsidR="00EB480F">
        <w:t xml:space="preserve">Everyone will stay at their desk and will get a card.  The person with the “I have the first card” card will go first.  They will read the entire card.  Everyone will listen carefully to the fact being read.  Everyone should be looking at their card to see if they have the product of the fact.  The game will keep going until the </w:t>
      </w:r>
      <w:r w:rsidR="006C2B79">
        <w:t>person with the “Who has the first card” card goes.  That card will end the round of the game.  If time is permitted, we will trade cards with a partner and play another round.</w:t>
      </w:r>
    </w:p>
    <w:p w:rsidR="001B7B1F" w:rsidRDefault="001B7B1F" w:rsidP="006C2B79">
      <w:pPr>
        <w:rPr>
          <w:b/>
          <w:u w:val="single"/>
        </w:rPr>
      </w:pPr>
    </w:p>
    <w:p w:rsidR="006C2B79" w:rsidRDefault="002358BA" w:rsidP="006C2B79">
      <w:pPr>
        <w:rPr>
          <w:b/>
          <w:u w:val="single"/>
        </w:rPr>
      </w:pPr>
      <w:r>
        <w:rPr>
          <w:b/>
          <w:u w:val="single"/>
        </w:rPr>
        <w:t>Rules and Directions:</w:t>
      </w:r>
    </w:p>
    <w:p w:rsidR="002358BA" w:rsidRDefault="002358BA" w:rsidP="002358BA">
      <w:pPr>
        <w:pStyle w:val="ListParagraph"/>
        <w:numPr>
          <w:ilvl w:val="0"/>
          <w:numId w:val="7"/>
        </w:numPr>
        <w:ind w:left="720"/>
      </w:pPr>
      <w:r>
        <w:t>Directions</w:t>
      </w:r>
    </w:p>
    <w:p w:rsidR="002358BA" w:rsidRDefault="002358BA" w:rsidP="002358BA">
      <w:pPr>
        <w:pStyle w:val="ListParagraph"/>
        <w:numPr>
          <w:ilvl w:val="1"/>
          <w:numId w:val="7"/>
        </w:numPr>
        <w:ind w:left="1440"/>
      </w:pPr>
      <w:r>
        <w:t>Each student will be given one card.</w:t>
      </w:r>
    </w:p>
    <w:p w:rsidR="002358BA" w:rsidRDefault="002358BA" w:rsidP="002358BA">
      <w:pPr>
        <w:pStyle w:val="ListParagraph"/>
        <w:numPr>
          <w:ilvl w:val="1"/>
          <w:numId w:val="7"/>
        </w:numPr>
        <w:ind w:left="1440"/>
      </w:pPr>
      <w:r>
        <w:t>The student with the “I have the first card” card goes first.</w:t>
      </w:r>
    </w:p>
    <w:p w:rsidR="002358BA" w:rsidRDefault="002358BA" w:rsidP="002358BA">
      <w:pPr>
        <w:pStyle w:val="ListParagraph"/>
        <w:numPr>
          <w:ilvl w:val="1"/>
          <w:numId w:val="7"/>
        </w:numPr>
        <w:ind w:left="1440"/>
      </w:pPr>
      <w:r>
        <w:t>The students will read the entire card.</w:t>
      </w:r>
    </w:p>
    <w:p w:rsidR="002358BA" w:rsidRDefault="002358BA" w:rsidP="002358BA">
      <w:pPr>
        <w:pStyle w:val="ListParagraph"/>
        <w:numPr>
          <w:ilvl w:val="1"/>
          <w:numId w:val="7"/>
        </w:numPr>
        <w:ind w:left="1440"/>
      </w:pPr>
      <w:r>
        <w:t>The students are to listen carefully and look to see if they have the product to the fact being read.</w:t>
      </w:r>
    </w:p>
    <w:p w:rsidR="002358BA" w:rsidRDefault="002358BA" w:rsidP="002358BA">
      <w:pPr>
        <w:pStyle w:val="ListParagraph"/>
        <w:numPr>
          <w:ilvl w:val="1"/>
          <w:numId w:val="7"/>
        </w:numPr>
        <w:ind w:left="1440"/>
      </w:pPr>
      <w:r>
        <w:lastRenderedPageBreak/>
        <w:t>The game keeps going until the last student with the “Who has the first card” card goes.</w:t>
      </w:r>
    </w:p>
    <w:p w:rsidR="002358BA" w:rsidRDefault="002358BA" w:rsidP="002358BA">
      <w:pPr>
        <w:pStyle w:val="ListParagraph"/>
        <w:numPr>
          <w:ilvl w:val="1"/>
          <w:numId w:val="7"/>
        </w:numPr>
        <w:ind w:left="1440"/>
      </w:pPr>
      <w:r>
        <w:t>If time is permitted, the students will receive a different card, and the game will be played again.</w:t>
      </w:r>
    </w:p>
    <w:p w:rsidR="002358BA" w:rsidRDefault="002358BA" w:rsidP="002358BA">
      <w:pPr>
        <w:pStyle w:val="ListParagraph"/>
        <w:numPr>
          <w:ilvl w:val="0"/>
          <w:numId w:val="7"/>
        </w:numPr>
        <w:ind w:left="720"/>
      </w:pPr>
      <w:r>
        <w:t>Rules:</w:t>
      </w:r>
    </w:p>
    <w:p w:rsidR="002358BA" w:rsidRDefault="002358BA" w:rsidP="002358BA">
      <w:pPr>
        <w:pStyle w:val="ListParagraph"/>
        <w:numPr>
          <w:ilvl w:val="1"/>
          <w:numId w:val="7"/>
        </w:numPr>
        <w:ind w:left="1440"/>
      </w:pPr>
      <w:r>
        <w:t>Students are expected to be respectful.</w:t>
      </w:r>
    </w:p>
    <w:p w:rsidR="002358BA" w:rsidRDefault="002358BA" w:rsidP="002358BA">
      <w:pPr>
        <w:pStyle w:val="ListParagraph"/>
        <w:numPr>
          <w:ilvl w:val="1"/>
          <w:numId w:val="7"/>
        </w:numPr>
        <w:ind w:left="1440"/>
      </w:pPr>
      <w:r>
        <w:t>They must pay attention and listen carefully.</w:t>
      </w:r>
    </w:p>
    <w:p w:rsidR="002358BA" w:rsidRDefault="002358BA" w:rsidP="002358BA">
      <w:pPr>
        <w:pStyle w:val="ListParagraph"/>
        <w:numPr>
          <w:ilvl w:val="1"/>
          <w:numId w:val="7"/>
        </w:numPr>
        <w:ind w:left="1440"/>
      </w:pPr>
      <w:r>
        <w:t>Students are not allow</w:t>
      </w:r>
      <w:r w:rsidR="001B7B1F">
        <w:t>ed</w:t>
      </w:r>
      <w:r>
        <w:t xml:space="preserve"> to help others unless told to do so</w:t>
      </w:r>
      <w:r w:rsidR="001B7B1F">
        <w:t>.</w:t>
      </w:r>
    </w:p>
    <w:p w:rsidR="001B7B1F" w:rsidRDefault="001B7B1F" w:rsidP="002358BA">
      <w:pPr>
        <w:pStyle w:val="ListParagraph"/>
        <w:numPr>
          <w:ilvl w:val="1"/>
          <w:numId w:val="7"/>
        </w:numPr>
        <w:ind w:left="1440"/>
      </w:pPr>
      <w:r>
        <w:t>Student must remain in their seats.</w:t>
      </w:r>
    </w:p>
    <w:p w:rsidR="001B7B1F" w:rsidRDefault="001B7B1F" w:rsidP="002358BA">
      <w:pPr>
        <w:pStyle w:val="ListParagraph"/>
        <w:numPr>
          <w:ilvl w:val="1"/>
          <w:numId w:val="7"/>
        </w:numPr>
        <w:ind w:left="1440"/>
      </w:pPr>
      <w:r>
        <w:t xml:space="preserve">Students are not to bend, tear, or write on the “I have… Who has…” </w:t>
      </w:r>
      <w:proofErr w:type="gramStart"/>
      <w:r>
        <w:t>cards.</w:t>
      </w:r>
      <w:proofErr w:type="gramEnd"/>
    </w:p>
    <w:p w:rsidR="001B7B1F" w:rsidRDefault="001B7B1F" w:rsidP="002358BA">
      <w:pPr>
        <w:pStyle w:val="ListParagraph"/>
        <w:numPr>
          <w:ilvl w:val="1"/>
          <w:numId w:val="7"/>
        </w:numPr>
        <w:ind w:left="1440"/>
      </w:pPr>
      <w:r>
        <w:t>If a student cannot follow the rules, they will be pulled out and be given worksheets to work on.</w:t>
      </w:r>
    </w:p>
    <w:p w:rsidR="001B7B1F" w:rsidRDefault="001B7B1F" w:rsidP="001B7B1F">
      <w:pPr>
        <w:pStyle w:val="ListParagraph"/>
        <w:numPr>
          <w:ilvl w:val="0"/>
          <w:numId w:val="7"/>
        </w:numPr>
        <w:ind w:left="720"/>
      </w:pPr>
      <w:r>
        <w:t>Rewards:</w:t>
      </w:r>
    </w:p>
    <w:p w:rsidR="001B7B1F" w:rsidRDefault="001B7B1F" w:rsidP="001B7B1F">
      <w:pPr>
        <w:pStyle w:val="ListParagraph"/>
        <w:numPr>
          <w:ilvl w:val="1"/>
          <w:numId w:val="7"/>
        </w:numPr>
        <w:ind w:left="1440"/>
      </w:pPr>
      <w:r>
        <w:t>At the end of the last round played, if the students did a good job, were respectful, and followed the rules, then everyone will get a piece of candy.</w:t>
      </w:r>
    </w:p>
    <w:p w:rsidR="001B7B1F" w:rsidRDefault="001B7B1F" w:rsidP="001B7B1F"/>
    <w:p w:rsidR="001B7B1F" w:rsidRDefault="001B7B1F" w:rsidP="001B7B1F">
      <w:pPr>
        <w:rPr>
          <w:b/>
          <w:u w:val="single"/>
        </w:rPr>
      </w:pPr>
      <w:r>
        <w:rPr>
          <w:b/>
          <w:u w:val="single"/>
        </w:rPr>
        <w:t>Conclusion:</w:t>
      </w:r>
    </w:p>
    <w:p w:rsidR="00CA2F75" w:rsidRDefault="001B7B1F" w:rsidP="00CA2F75">
      <w:pPr>
        <w:pStyle w:val="ListParagraph"/>
        <w:numPr>
          <w:ilvl w:val="0"/>
          <w:numId w:val="13"/>
        </w:numPr>
        <w:ind w:left="720"/>
      </w:pPr>
      <w:r>
        <w:t>As the teacher passes out the reward, she will take up the cards from the students</w:t>
      </w:r>
      <w:r w:rsidR="00CA2F75">
        <w:t>.</w:t>
      </w:r>
    </w:p>
    <w:p w:rsidR="00CA2F75" w:rsidRDefault="00CA2F75" w:rsidP="00CA2F75"/>
    <w:p w:rsidR="00CA2F75" w:rsidRDefault="00CA2F75" w:rsidP="00CA2F75">
      <w:pPr>
        <w:rPr>
          <w:b/>
          <w:u w:val="single"/>
        </w:rPr>
      </w:pPr>
      <w:r>
        <w:rPr>
          <w:b/>
          <w:u w:val="single"/>
        </w:rPr>
        <w:t>Reflection:</w:t>
      </w:r>
    </w:p>
    <w:p w:rsidR="00CA2F75" w:rsidRDefault="00CA2F75" w:rsidP="00CA2F75">
      <w:r>
        <w:t>The game went well when we played it.  The stude</w:t>
      </w:r>
      <w:r w:rsidRPr="007612F9">
        <w:t>nt</w:t>
      </w:r>
      <w:r w:rsidR="007612F9">
        <w:t>s</w:t>
      </w:r>
      <w:r>
        <w:t xml:space="preserve"> really enjoyed playing.  We played three or four rounds.</w:t>
      </w:r>
      <w:r w:rsidR="008D73CE">
        <w:t xml:space="preserve">  The students were able to use their multiplication table to help them if they got stuck.</w:t>
      </w:r>
      <w:r>
        <w:t xml:space="preserve">  It was awesome to see the rounds speed up because the stude</w:t>
      </w:r>
      <w:bookmarkStart w:id="1" w:name="_GoBack"/>
      <w:bookmarkEnd w:id="1"/>
      <w:r w:rsidRPr="007612F9">
        <w:t>nt</w:t>
      </w:r>
      <w:r w:rsidR="007612F9">
        <w:t>s</w:t>
      </w:r>
      <w:r>
        <w:t xml:space="preserve"> were finding the products faster and faster.  The start up was slow though.  We had to have a practice round.  I don’t feel like I gave the students the instructions of the game clearly.  I wish would have done a better job with explaining how the game was played and going over the rules.  I didn’t think about giving them candy as a reward at the end.  I actually went back and added it </w:t>
      </w:r>
      <w:r w:rsidR="008D73CE">
        <w:t>at the end.  Mrs. Jenkins was the one who actually thought of the reward.  I wish I didn’t feel so nervous in front of the students.  I feel silly being nervous in front of children, but I don’t get nervous in front of adults.  I did like the fact that the student really got into the game.  They did an awesome job.  They even started to find the facts first thing when they got their card, so they would be ready for who ever called it out.  Overall, it did go well, and the students were asking me to bring the game back, so we could play it again.</w:t>
      </w:r>
    </w:p>
    <w:p w:rsidR="008D73CE" w:rsidRDefault="008D73CE" w:rsidP="00CA2F75"/>
    <w:p w:rsidR="008D73CE" w:rsidRDefault="008D73CE" w:rsidP="00CA2F75">
      <w:pPr>
        <w:rPr>
          <w:b/>
          <w:u w:val="single"/>
        </w:rPr>
      </w:pPr>
      <w:r>
        <w:rPr>
          <w:b/>
          <w:u w:val="single"/>
        </w:rPr>
        <w:t>Reference:</w:t>
      </w:r>
    </w:p>
    <w:p w:rsidR="008D73CE" w:rsidRDefault="0065649B" w:rsidP="008D73CE">
      <w:pPr>
        <w:pStyle w:val="ListParagraph"/>
        <w:numPr>
          <w:ilvl w:val="0"/>
          <w:numId w:val="13"/>
        </w:numPr>
        <w:ind w:left="720"/>
      </w:pPr>
      <w:hyperlink r:id="rId6" w:history="1">
        <w:r w:rsidR="009501D2" w:rsidRPr="000F2B17">
          <w:rPr>
            <w:rStyle w:val="Hyperlink"/>
          </w:rPr>
          <w:t>http://www.teacherspayteachers.com/Product/Multiplication-Facts-0-10-I-have-Who-Has-991119</w:t>
        </w:r>
      </w:hyperlink>
    </w:p>
    <w:p w:rsidR="009501D2" w:rsidRDefault="009501D2" w:rsidP="008D73CE">
      <w:pPr>
        <w:pStyle w:val="ListParagraph"/>
        <w:numPr>
          <w:ilvl w:val="0"/>
          <w:numId w:val="13"/>
        </w:numPr>
        <w:ind w:left="720"/>
      </w:pPr>
      <w:r>
        <w:t>This is where I got the cards to play with.</w:t>
      </w:r>
    </w:p>
    <w:p w:rsidR="009501D2" w:rsidRDefault="009501D2" w:rsidP="009501D2"/>
    <w:p w:rsidR="009501D2" w:rsidRPr="008D73CE" w:rsidRDefault="009501D2" w:rsidP="009501D2"/>
    <w:sectPr w:rsidR="009501D2" w:rsidRPr="008D73CE" w:rsidSect="009501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15pt" o:bullet="t">
        <v:imagedata r:id="rId1" o:title="Word Work File L_4"/>
      </v:shape>
    </w:pict>
  </w:numPicBullet>
  <w:abstractNum w:abstractNumId="0">
    <w:nsid w:val="1DD8217B"/>
    <w:multiLevelType w:val="hybridMultilevel"/>
    <w:tmpl w:val="6422CC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CF10E9"/>
    <w:multiLevelType w:val="hybridMultilevel"/>
    <w:tmpl w:val="ED9E7B8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92618D9"/>
    <w:multiLevelType w:val="hybridMultilevel"/>
    <w:tmpl w:val="EEAA9A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B486EED"/>
    <w:multiLevelType w:val="hybridMultilevel"/>
    <w:tmpl w:val="7F5C8D4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837E68"/>
    <w:multiLevelType w:val="hybridMultilevel"/>
    <w:tmpl w:val="77D215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51BA19D6"/>
    <w:multiLevelType w:val="hybridMultilevel"/>
    <w:tmpl w:val="AB4A9FC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CA256A"/>
    <w:multiLevelType w:val="hybridMultilevel"/>
    <w:tmpl w:val="191CBFC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993BBF"/>
    <w:multiLevelType w:val="hybridMultilevel"/>
    <w:tmpl w:val="7D2A33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4B2520C"/>
    <w:multiLevelType w:val="hybridMultilevel"/>
    <w:tmpl w:val="D5F4B0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6FF96E4B"/>
    <w:multiLevelType w:val="hybridMultilevel"/>
    <w:tmpl w:val="0644A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DB5FE0"/>
    <w:multiLevelType w:val="hybridMultilevel"/>
    <w:tmpl w:val="02CE05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45037A"/>
    <w:multiLevelType w:val="hybridMultilevel"/>
    <w:tmpl w:val="0B6EB80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CC27E82"/>
    <w:multiLevelType w:val="hybridMultilevel"/>
    <w:tmpl w:val="CA5CB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3"/>
  </w:num>
  <w:num w:numId="4">
    <w:abstractNumId w:val="11"/>
  </w:num>
  <w:num w:numId="5">
    <w:abstractNumId w:val="8"/>
  </w:num>
  <w:num w:numId="6">
    <w:abstractNumId w:val="0"/>
  </w:num>
  <w:num w:numId="7">
    <w:abstractNumId w:val="1"/>
  </w:num>
  <w:num w:numId="8">
    <w:abstractNumId w:val="7"/>
  </w:num>
  <w:num w:numId="9">
    <w:abstractNumId w:val="9"/>
  </w:num>
  <w:num w:numId="10">
    <w:abstractNumId w:val="4"/>
  </w:num>
  <w:num w:numId="11">
    <w:abstractNumId w:val="5"/>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F9F"/>
    <w:rsid w:val="001B7B1F"/>
    <w:rsid w:val="002358BA"/>
    <w:rsid w:val="006C2B79"/>
    <w:rsid w:val="007612F9"/>
    <w:rsid w:val="008D73CE"/>
    <w:rsid w:val="009501D2"/>
    <w:rsid w:val="00A55760"/>
    <w:rsid w:val="00B56F9F"/>
    <w:rsid w:val="00C7359F"/>
    <w:rsid w:val="00CA2F75"/>
    <w:rsid w:val="00EB480F"/>
    <w:rsid w:val="00F111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1B40EF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A55760"/>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6F9F"/>
    <w:pPr>
      <w:ind w:left="720"/>
      <w:contextualSpacing/>
    </w:pPr>
  </w:style>
  <w:style w:type="character" w:styleId="Hyperlink">
    <w:name w:val="Hyperlink"/>
    <w:basedOn w:val="DefaultParagraphFont"/>
    <w:uiPriority w:val="99"/>
    <w:unhideWhenUsed/>
    <w:rsid w:val="009501D2"/>
    <w:rPr>
      <w:color w:val="0000FF" w:themeColor="hyperlink"/>
      <w:u w:val="single"/>
    </w:rPr>
  </w:style>
  <w:style w:type="character" w:customStyle="1" w:styleId="Heading4Char">
    <w:name w:val="Heading 4 Char"/>
    <w:basedOn w:val="DefaultParagraphFont"/>
    <w:link w:val="Heading4"/>
    <w:uiPriority w:val="9"/>
    <w:rsid w:val="00A55760"/>
    <w:rPr>
      <w:rFonts w:ascii="Times" w:hAnsi="Times"/>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A55760"/>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6F9F"/>
    <w:pPr>
      <w:ind w:left="720"/>
      <w:contextualSpacing/>
    </w:pPr>
  </w:style>
  <w:style w:type="character" w:styleId="Hyperlink">
    <w:name w:val="Hyperlink"/>
    <w:basedOn w:val="DefaultParagraphFont"/>
    <w:uiPriority w:val="99"/>
    <w:unhideWhenUsed/>
    <w:rsid w:val="009501D2"/>
    <w:rPr>
      <w:color w:val="0000FF" w:themeColor="hyperlink"/>
      <w:u w:val="single"/>
    </w:rPr>
  </w:style>
  <w:style w:type="character" w:customStyle="1" w:styleId="Heading4Char">
    <w:name w:val="Heading 4 Char"/>
    <w:basedOn w:val="DefaultParagraphFont"/>
    <w:link w:val="Heading4"/>
    <w:uiPriority w:val="9"/>
    <w:rsid w:val="00A55760"/>
    <w:rPr>
      <w:rFonts w:ascii="Times" w:hAnsi="Time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2198409">
      <w:bodyDiv w:val="1"/>
      <w:marLeft w:val="0"/>
      <w:marRight w:val="0"/>
      <w:marTop w:val="0"/>
      <w:marBottom w:val="0"/>
      <w:divBdr>
        <w:top w:val="none" w:sz="0" w:space="0" w:color="auto"/>
        <w:left w:val="none" w:sz="0" w:space="0" w:color="auto"/>
        <w:bottom w:val="none" w:sz="0" w:space="0" w:color="auto"/>
        <w:right w:val="none" w:sz="0" w:space="0" w:color="auto"/>
      </w:divBdr>
      <w:divsChild>
        <w:div w:id="46538324">
          <w:marLeft w:val="0"/>
          <w:marRight w:val="0"/>
          <w:marTop w:val="0"/>
          <w:marBottom w:val="24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teacherspayteachers.com/Product/Multiplication-Facts-0-10-I-have-Who-Has-991119"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596</Words>
  <Characters>3402</Characters>
  <Application>Microsoft Macintosh Word</Application>
  <DocSecurity>0</DocSecurity>
  <Lines>28</Lines>
  <Paragraphs>7</Paragraphs>
  <ScaleCrop>false</ScaleCrop>
  <Company/>
  <LinksUpToDate>false</LinksUpToDate>
  <CharactersWithSpaces>3991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Kylie Corrigan</dc:creator>
  <cp:keywords/>
  <dc:description/>
  <cp:lastModifiedBy>Kylie Corrigan</cp:lastModifiedBy>
  <cp:revision>2</cp:revision>
  <dcterms:created xsi:type="dcterms:W3CDTF">2014-12-02T23:54:00Z</dcterms:created>
  <dcterms:modified xsi:type="dcterms:W3CDTF">2014-12-02T23:54:00Z</dcterms:modified>
</cp:coreProperties>
</file>